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在事务读的过程中其它事务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5635720"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5635721"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5635722"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5635723"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5635724"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5635725"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5635726"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为什么redis的速度快？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r w:rsidRPr="009A72C4">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r w:rsidR="00D206A9">
        <w:rPr>
          <w:rFonts w:ascii="Times New Roman" w:eastAsia="宋体" w:hAnsi="Times New Roman" w:cs="Times New Roman" w:hint="eastAsia"/>
          <w:kern w:val="0"/>
          <w:sz w:val="24"/>
          <w:szCs w:val="24"/>
        </w:rPr>
        <w:t>redis</w:t>
      </w:r>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r w:rsidRPr="00D206A9">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r w:rsidRPr="00D206A9">
        <w:rPr>
          <w:rFonts w:ascii="Times New Roman" w:eastAsia="宋体" w:hAnsi="Times New Roman" w:cs="Times New Roman"/>
          <w:kern w:val="0"/>
          <w:sz w:val="24"/>
          <w:szCs w:val="24"/>
        </w:rPr>
        <w:t>redis-cli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RedisTemplate&lt;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RedisTemplate&lt;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mget</w:t>
      </w:r>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mget</w:t>
      </w:r>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RedisTemplate</w:t>
      </w:r>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等价于</w:t>
      </w:r>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 xml:space="preserve">user_id: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entity_id</w:t>
      </w:r>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体现，于是设计</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r w:rsidR="00A2118B">
        <w:rPr>
          <w:rFonts w:ascii="Times New Roman" w:eastAsia="宋体" w:hAnsi="Times New Roman" w:cs="Times New Roman" w:hint="eastAsia"/>
          <w:kern w:val="0"/>
          <w:sz w:val="24"/>
          <w:szCs w:val="24"/>
        </w:rPr>
        <w:t>target_id=0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target_id</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user_id</w:t>
      </w:r>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userid</w:t>
      </w:r>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entity_type=1, entity_id=xxx, target_id=0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entity_type=2, entity_id=yyy target_id=0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r>
        <w:rPr>
          <w:rFonts w:ascii="Times New Roman" w:eastAsia="宋体" w:hAnsi="Times New Roman" w:cs="Times New Roman" w:hint="eastAsia"/>
          <w:kern w:val="0"/>
          <w:sz w:val="24"/>
          <w:szCs w:val="24"/>
        </w:rPr>
        <w:t>对评论进行回复</w:t>
      </w:r>
      <w:r>
        <w:rPr>
          <w:rFonts w:ascii="Times New Roman" w:eastAsia="宋体" w:hAnsi="Times New Roman" w:cs="Times New Roman"/>
          <w:kern w:val="0"/>
          <w:sz w:val="24"/>
          <w:szCs w:val="24"/>
        </w:rPr>
        <w:t>entity_type=2, entity_id=yyy target_id=</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spring aop</w:t>
      </w:r>
      <w:r w:rsidRPr="009D4C03">
        <w:rPr>
          <w:rFonts w:ascii="Times New Roman" w:eastAsia="宋体" w:hAnsi="Times New Roman" w:cs="Times New Roman"/>
          <w:kern w:val="0"/>
          <w:sz w:val="24"/>
          <w:szCs w:val="24"/>
        </w:rPr>
        <w:t>要引入</w:t>
      </w:r>
      <w:r w:rsidRPr="009D4C03">
        <w:rPr>
          <w:rFonts w:ascii="Times New Roman" w:eastAsia="宋体" w:hAnsi="Times New Roman" w:cs="Times New Roman"/>
          <w:kern w:val="0"/>
          <w:sz w:val="24"/>
          <w:szCs w:val="24"/>
        </w:rPr>
        <w:t>aspcetj</w:t>
      </w:r>
      <w:r w:rsidRPr="009D4C03">
        <w:rPr>
          <w:rFonts w:ascii="Times New Roman" w:eastAsia="宋体" w:hAnsi="Times New Roman" w:cs="Times New Roman"/>
          <w:kern w:val="0"/>
          <w:sz w:val="24"/>
          <w:szCs w:val="24"/>
        </w:rPr>
        <w:t>的</w:t>
      </w:r>
      <w:r w:rsidRPr="009D4C03">
        <w:rPr>
          <w:rFonts w:ascii="Times New Roman" w:eastAsia="宋体" w:hAnsi="Times New Roman" w:cs="Times New Roman"/>
          <w:kern w:val="0"/>
          <w:sz w:val="24"/>
          <w:szCs w:val="24"/>
        </w:rPr>
        <w:t>aspectjweaver</w:t>
      </w:r>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aspectj</w:t>
      </w:r>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r w:rsidRPr="00391A94">
        <w:rPr>
          <w:rFonts w:ascii="Times New Roman" w:eastAsia="宋体" w:hAnsi="Times New Roman" w:cs="Times New Roman"/>
          <w:kern w:val="0"/>
          <w:sz w:val="24"/>
          <w:szCs w:val="24"/>
        </w:rPr>
        <w:t xml:space="preserve">aop:aspect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aop:advisor</w:t>
      </w:r>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r w:rsidR="007E45A7" w:rsidRPr="00391A94">
        <w:rPr>
          <w:rFonts w:ascii="Times New Roman" w:eastAsia="宋体" w:hAnsi="Times New Roman" w:cs="Times New Roman"/>
          <w:kern w:val="0"/>
          <w:sz w:val="24"/>
          <w:szCs w:val="24"/>
        </w:rPr>
        <w:t>aop:advisor</w:t>
      </w:r>
      <w:r w:rsidR="007E45A7">
        <w:rPr>
          <w:rFonts w:ascii="Times New Roman" w:eastAsia="宋体" w:hAnsi="Times New Roman" w:cs="Times New Roman" w:hint="eastAsia"/>
          <w:kern w:val="0"/>
          <w:sz w:val="24"/>
          <w:szCs w:val="24"/>
        </w:rPr>
        <w:t>一次只能定义一个通知和切点，而</w:t>
      </w:r>
      <w:r w:rsidR="007E45A7" w:rsidRPr="00391A94">
        <w:rPr>
          <w:rFonts w:ascii="Times New Roman" w:eastAsia="宋体" w:hAnsi="Times New Roman" w:cs="Times New Roman"/>
          <w:kern w:val="0"/>
          <w:sz w:val="24"/>
          <w:szCs w:val="24"/>
        </w:rPr>
        <w:t>aop:aspect</w:t>
      </w:r>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&lt;tx:method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 xml:space="preserve">_new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not_supported</w:t>
      </w:r>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int i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not_supported</w:t>
            </w:r>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r w:rsidR="00B709DD">
        <w:rPr>
          <w:rFonts w:ascii="Times New Roman" w:eastAsia="宋体" w:hAnsi="Times New Roman" w:cs="Times New Roman" w:hint="eastAsia"/>
          <w:kern w:val="0"/>
          <w:sz w:val="24"/>
          <w:szCs w:val="24"/>
        </w:rPr>
        <w:t>classpath</w:t>
      </w:r>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r w:rsidR="00904C49">
        <w:rPr>
          <w:rFonts w:ascii="Times New Roman" w:eastAsia="宋体" w:hAnsi="Times New Roman" w:cs="Times New Roman"/>
          <w:kern w:val="0"/>
          <w:sz w:val="24"/>
          <w:szCs w:val="24"/>
        </w:rPr>
        <w:t>java.lang.Object</w:t>
      </w:r>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r w:rsidR="007A3532">
        <w:rPr>
          <w:rFonts w:ascii="Times New Roman" w:eastAsia="宋体" w:hAnsi="Times New Roman" w:cs="Times New Roman" w:hint="eastAsia"/>
          <w:kern w:val="0"/>
          <w:sz w:val="24"/>
          <w:szCs w:val="24"/>
        </w:rPr>
        <w:t>ClassLoader</w:t>
      </w:r>
      <w:r w:rsidR="007A3532">
        <w:rPr>
          <w:rFonts w:ascii="Times New Roman" w:eastAsia="宋体" w:hAnsi="Times New Roman" w:cs="Times New Roman" w:hint="eastAsia"/>
          <w:kern w:val="0"/>
          <w:sz w:val="24"/>
          <w:szCs w:val="24"/>
        </w:rPr>
        <w:t>，重写</w:t>
      </w:r>
      <w:r w:rsidR="007A3532">
        <w:rPr>
          <w:rFonts w:ascii="Times New Roman" w:eastAsia="宋体" w:hAnsi="Times New Roman" w:cs="Times New Roman" w:hint="eastAsia"/>
          <w:kern w:val="0"/>
          <w:sz w:val="24"/>
          <w:szCs w:val="24"/>
        </w:rPr>
        <w:t>classLoad</w:t>
      </w:r>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r>
        <w:rPr>
          <w:rFonts w:ascii="Times New Roman" w:eastAsia="宋体" w:hAnsi="Times New Roman" w:cs="Times New Roman" w:hint="eastAsia"/>
          <w:kern w:val="0"/>
          <w:sz w:val="24"/>
          <w:szCs w:val="24"/>
        </w:rPr>
        <w:t>，该类重写了</w:t>
      </w: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Memeory</w:t>
      </w:r>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r w:rsidR="00905794">
        <w:rPr>
          <w:rFonts w:ascii="Times New Roman" w:eastAsia="宋体" w:hAnsi="Times New Roman" w:cs="Times New Roman" w:hint="eastAsia"/>
          <w:kern w:val="0"/>
          <w:sz w:val="24"/>
          <w:szCs w:val="24"/>
        </w:rPr>
        <w:t>jconsole</w:t>
      </w:r>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r w:rsidRPr="00082E7C">
              <w:rPr>
                <w:rFonts w:ascii="Times New Roman" w:eastAsia="宋体" w:hAnsi="Times New Roman" w:cs="Times New Roman"/>
                <w:kern w:val="0"/>
                <w:sz w:val="24"/>
                <w:szCs w:val="24"/>
              </w:rPr>
              <w:t>max_connections</w:t>
            </w:r>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。对于被拒绝连接的请求来说，从业务角度看就是数据库不可用。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的性能，但不是永久之际，也就是饮鸠止渴</w:t>
      </w:r>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表示数据库支持的最大连接数，如果新连接的客户端，连接数超过</w:t>
      </w:r>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服务器不可用了。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，说明数据库压力以及很大了，如果再增大</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的值，会导致大量的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资源花费在</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连接、权限验证上面，而已经连接的线程得不到</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页执行完毕了，但是客户端没有主动断开，</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服务器也没有断开，连接就搁置在那里，虽然不会占用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资源，但是会占用</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的一个值，就是计算</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processlit</w:t>
      </w:r>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r w:rsidR="004748B2">
        <w:rPr>
          <w:rFonts w:ascii="Times New Roman" w:eastAsia="宋体" w:hAnsi="Times New Roman" w:cs="Times New Roman" w:hint="eastAsia"/>
          <w:kern w:val="0"/>
          <w:sz w:val="24"/>
          <w:szCs w:val="24"/>
        </w:rPr>
        <w:t>设置的秒数，</w:t>
      </w:r>
      <w:r w:rsidR="004748B2">
        <w:rPr>
          <w:rFonts w:ascii="Times New Roman" w:eastAsia="宋体" w:hAnsi="Times New Roman" w:cs="Times New Roman" w:hint="eastAsia"/>
          <w:kern w:val="0"/>
          <w:sz w:val="24"/>
          <w:szCs w:val="24"/>
        </w:rPr>
        <w:t>mysql</w:t>
      </w:r>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how processlist;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processlist</w:t>
      </w:r>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r>
        <w:rPr>
          <w:rFonts w:ascii="Times New Roman" w:eastAsia="宋体" w:hAnsi="Times New Roman" w:cs="Times New Roman" w:hint="eastAsia"/>
          <w:kern w:val="0"/>
          <w:sz w:val="24"/>
          <w:szCs w:val="24"/>
        </w:rPr>
        <w:t>Commnad</w:t>
      </w:r>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区分务内空闲连接和事务外空闲连接，我们可以进一步查询</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r>
        <w:rPr>
          <w:rFonts w:ascii="Times New Roman" w:eastAsia="宋体" w:hAnsi="Times New Roman" w:cs="Times New Roman" w:hint="eastAsia"/>
          <w:kern w:val="0"/>
          <w:sz w:val="24"/>
          <w:szCs w:val="24"/>
        </w:rPr>
        <w:t>库的</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表只会显示还未提交的事务，所以我们可以根据</w:t>
      </w:r>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processlist</w:t>
      </w:r>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对于索引没有设计好和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r>
        <w:rPr>
          <w:rFonts w:ascii="Times New Roman" w:eastAsia="宋体" w:hAnsi="Times New Roman" w:cs="Times New Roman"/>
          <w:kern w:val="0"/>
          <w:sz w:val="24"/>
          <w:szCs w:val="24"/>
        </w:rPr>
        <w:t>slow_query_log=ON</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r>
        <w:rPr>
          <w:rFonts w:ascii="Times New Roman" w:eastAsia="宋体" w:hAnsi="Times New Roman" w:cs="Times New Roman" w:hint="eastAsia"/>
          <w:kern w:val="0"/>
          <w:sz w:val="24"/>
          <w:szCs w:val="24"/>
        </w:rPr>
        <w:t>sno</w:t>
      </w:r>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就会隐式地给</w:t>
      </w:r>
      <w:r>
        <w:rPr>
          <w:rFonts w:ascii="Times New Roman" w:eastAsia="宋体" w:hAnsi="Times New Roman" w:cs="Times New Roman" w:hint="eastAsia"/>
          <w:kern w:val="0"/>
          <w:sz w:val="24"/>
          <w:szCs w:val="24"/>
        </w:rPr>
        <w:t>sno</w:t>
      </w:r>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AST(sno as int) = 1001</w:t>
      </w:r>
      <w:r>
        <w:rPr>
          <w:rFonts w:ascii="Times New Roman" w:eastAsia="宋体" w:hAnsi="Times New Roman" w:cs="Times New Roman" w:hint="eastAsia"/>
          <w:kern w:val="0"/>
          <w:sz w:val="24"/>
          <w:szCs w:val="24"/>
        </w:rPr>
        <w:t>，相当于给索引字段加上了函数，而这样会破坏索引本身的有序性，使得</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这发生在两张表联表查询时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sno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CAST(sno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sno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convert(sno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r w:rsidRPr="00063A56">
        <w:rPr>
          <w:rFonts w:ascii="Times New Roman" w:eastAsia="宋体" w:hAnsi="Times New Roman" w:cs="Times New Roman" w:hint="eastAsia"/>
          <w:kern w:val="0"/>
          <w:sz w:val="24"/>
          <w:szCs w:val="24"/>
        </w:rPr>
        <w:t>anaylze</w:t>
      </w:r>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r w:rsidRPr="006C661E">
        <w:rPr>
          <w:rFonts w:ascii="Times New Roman" w:eastAsia="宋体" w:hAnsi="Times New Roman" w:cs="Times New Roman"/>
          <w:kern w:val="0"/>
          <w:sz w:val="24"/>
          <w:szCs w:val="24"/>
        </w:rPr>
        <w:t>innodb_flush_log_at_trx_commit</w:t>
      </w:r>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为什么要让内存中的数据页总是最新的？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当内存中的某行数，发生了改变，这行数据所属的页与本地磁盘上的数据不一致，就是脏页了。</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扫描叫做刷脏页？</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就是将内存中的脏页保存到磁盘上，使得内存中的数据和磁盘保存一致，这个过程会让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什么是时候会把脏页刷盘？</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内存慢的时候需要淘汰一些内存也，如果淘汰的时脏页也会刷盘。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为什么把脏页淘汰调时，一定要刷盘，而不是直接淘汰，下一次再读入内存时直接应用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为什么我只查一行的语句，也执行这么慢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FE0403">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查询长时间不返回：</w:t>
      </w:r>
    </w:p>
    <w:p w14:paraId="6C35BCD5" w14:textId="53394F54"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7C36B4">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7C36B4">
      <w:pPr>
        <w:pStyle w:val="a3"/>
        <w:widowControl/>
        <w:numPr>
          <w:ilvl w:val="1"/>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太多，如果用当前读就很快，快照读就很慢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容器单例模式和多例模式的区别？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容器：单例模式的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r>
        <w:rPr>
          <w:rFonts w:ascii="Times New Roman" w:eastAsia="宋体" w:hAnsi="Times New Roman" w:cs="Times New Roman" w:hint="eastAsia"/>
          <w:kern w:val="0"/>
          <w:sz w:val="24"/>
          <w:szCs w:val="24"/>
        </w:rPr>
        <w:t>getBean</w:t>
      </w:r>
      <w:r>
        <w:rPr>
          <w:rFonts w:ascii="Times New Roman" w:eastAsia="宋体" w:hAnsi="Times New Roman" w:cs="Times New Roman"/>
          <w:kern w:val="0"/>
          <w:sz w:val="24"/>
          <w:szCs w:val="24"/>
        </w:rPr>
        <w:t>, 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wired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BD3BD8">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autorwired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ofsset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 xml:space="preserve">ageSize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 xml:space="preserve">Num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(pageNum - 1) * pageSize</w:t>
      </w:r>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ow / pageSize</w:t>
      </w:r>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访问首页，分页显示帖子信息功能如何实现？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hyperlink r:id="rId126" w:history="1">
        <w:r w:rsidR="0066693A" w:rsidRPr="00DA320B">
          <w:rPr>
            <w:rStyle w:val="af0"/>
            <w:rFonts w:ascii="Times New Roman" w:eastAsia="宋体" w:hAnsi="Times New Roman" w:cs="Times New Roman"/>
            <w:kern w:val="0"/>
            <w:sz w:val="24"/>
            <w:szCs w:val="24"/>
          </w:rPr>
          <w:t>http://localhost:8080/community/index</w:t>
        </w:r>
      </w:hyperlink>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r w:rsidR="007636A1">
        <w:rPr>
          <w:rFonts w:ascii="Times New Roman" w:eastAsia="宋体" w:hAnsi="Times New Roman" w:cs="Times New Roman" w:hint="eastAsia"/>
          <w:kern w:val="0"/>
          <w:sz w:val="24"/>
          <w:szCs w:val="24"/>
        </w:rPr>
        <w:t>setPath</w:t>
      </w:r>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0B5311">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rows=100,path=”/index”}</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r w:rsidR="000B5311" w:rsidRPr="000B5311">
        <w:rPr>
          <w:rFonts w:ascii="Times New Roman" w:eastAsia="宋体" w:hAnsi="Times New Roman" w:cs="Times New Roman" w:hint="eastAsia"/>
          <w:kern w:val="0"/>
          <w:sz w:val="24"/>
          <w:szCs w:val="24"/>
        </w:rPr>
        <w:t>Thymeleaf</w:t>
      </w:r>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pageSize</w:t>
      </w:r>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r>
        <w:rPr>
          <w:rFonts w:ascii="Times New Roman" w:eastAsia="宋体" w:hAnsi="Times New Roman" w:cs="Times New Roman" w:hint="eastAsia"/>
          <w:kern w:val="0"/>
          <w:sz w:val="24"/>
          <w:szCs w:val="24"/>
        </w:rPr>
        <w:t>pageNum</w:t>
      </w:r>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ModelAndView</w:t>
      </w:r>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8"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curren</w:t>
      </w: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mysql</w:t>
      </w:r>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牛客社区项目中实体？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 xml:space="preserve">_type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Compartor</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接口类实现对象，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‘zhangsan’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r>
        <w:rPr>
          <w:rFonts w:ascii="Times New Roman" w:eastAsia="宋体" w:hAnsi="Times New Roman" w:cs="Times New Roman"/>
          <w:kern w:val="0"/>
          <w:sz w:val="24"/>
          <w:szCs w:val="24"/>
        </w:rPr>
        <w:t>’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77777777" w:rsidR="00AC5700" w:rsidRPr="006C684D" w:rsidRDefault="00AC5700" w:rsidP="00CC63B3">
      <w:pPr>
        <w:widowControl/>
        <w:spacing w:line="440" w:lineRule="exact"/>
        <w:jc w:val="left"/>
        <w:rPr>
          <w:rFonts w:ascii="Times New Roman" w:eastAsia="宋体" w:hAnsi="Times New Roman" w:cs="Times New Roman" w:hint="eastAsia"/>
          <w:kern w:val="0"/>
          <w:sz w:val="24"/>
          <w:szCs w:val="24"/>
        </w:rPr>
      </w:pPr>
    </w:p>
    <w:p w14:paraId="627FBBBB" w14:textId="77777777" w:rsidR="006C684D" w:rsidRDefault="006C684D" w:rsidP="00CC63B3">
      <w:pPr>
        <w:widowControl/>
        <w:spacing w:line="440" w:lineRule="exact"/>
        <w:jc w:val="left"/>
        <w:rPr>
          <w:rFonts w:ascii="Times New Roman" w:eastAsia="宋体" w:hAnsi="Times New Roman" w:cs="Times New Roman" w:hint="eastAsia"/>
          <w:kern w:val="0"/>
          <w:sz w:val="24"/>
          <w:szCs w:val="24"/>
        </w:rPr>
      </w:pPr>
    </w:p>
    <w:p w14:paraId="0F3DFCE8" w14:textId="2E585392"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77777777" w:rsidR="00CC63B3" w:rsidRDefault="00CC63B3" w:rsidP="00CC63B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MyBatis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3204E0AF" w:rsidR="003C6094" w:rsidRDefault="003C6094"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33A6EF89" w:rsidR="003C6094" w:rsidRDefault="003C6094" w:rsidP="00CC63B3">
      <w:pPr>
        <w:widowControl/>
        <w:spacing w:line="440" w:lineRule="exact"/>
        <w:jc w:val="left"/>
        <w:rPr>
          <w:rFonts w:ascii="Times New Roman" w:eastAsia="宋体" w:hAnsi="Times New Roman" w:cs="Times New Roman"/>
          <w:kern w:val="0"/>
          <w:sz w:val="24"/>
          <w:szCs w:val="24"/>
        </w:rPr>
      </w:pPr>
    </w:p>
    <w:p w14:paraId="26402121" w14:textId="0543B7F9" w:rsidR="003C6094" w:rsidRDefault="003C6094"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84C84" w14:textId="77777777" w:rsidR="00851D1A" w:rsidRDefault="00851D1A" w:rsidP="00F8499D">
      <w:r>
        <w:separator/>
      </w:r>
    </w:p>
  </w:endnote>
  <w:endnote w:type="continuationSeparator" w:id="0">
    <w:p w14:paraId="3B06D73F" w14:textId="77777777" w:rsidR="00851D1A" w:rsidRDefault="00851D1A"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A9A76" w14:textId="77777777" w:rsidR="00851D1A" w:rsidRDefault="00851D1A" w:rsidP="00F8499D">
      <w:r>
        <w:separator/>
      </w:r>
    </w:p>
  </w:footnote>
  <w:footnote w:type="continuationSeparator" w:id="0">
    <w:p w14:paraId="6E2F2B92" w14:textId="77777777" w:rsidR="00851D1A" w:rsidRDefault="00851D1A"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554C4E"/>
    <w:multiLevelType w:val="hybridMultilevel"/>
    <w:tmpl w:val="B51EF77E"/>
    <w:lvl w:ilvl="0" w:tplc="AE7EBF62">
      <w:start w:val="1"/>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7"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2D042A"/>
    <w:multiLevelType w:val="hybridMultilevel"/>
    <w:tmpl w:val="120EF2F8"/>
    <w:lvl w:ilvl="0" w:tplc="0FB6F55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8"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7"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5"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59"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1"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44B5391"/>
    <w:multiLevelType w:val="hybridMultilevel"/>
    <w:tmpl w:val="9CC0226A"/>
    <w:lvl w:ilvl="0" w:tplc="8D00A712">
      <w:start w:val="1"/>
      <w:numFmt w:val="bullet"/>
      <w:lvlText w:val=""/>
      <w:lvlJc w:val="left"/>
      <w:pPr>
        <w:ind w:left="420" w:hanging="420"/>
      </w:pPr>
      <w:rPr>
        <w:rFonts w:ascii="Wingdings" w:hAnsi="Wingdings" w:hint="default"/>
        <w:sz w:val="22"/>
        <w:szCs w:val="22"/>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1"/>
  </w:num>
  <w:num w:numId="2">
    <w:abstractNumId w:val="99"/>
  </w:num>
  <w:num w:numId="3">
    <w:abstractNumId w:val="91"/>
  </w:num>
  <w:num w:numId="4">
    <w:abstractNumId w:val="112"/>
  </w:num>
  <w:num w:numId="5">
    <w:abstractNumId w:val="187"/>
  </w:num>
  <w:num w:numId="6">
    <w:abstractNumId w:val="104"/>
  </w:num>
  <w:num w:numId="7">
    <w:abstractNumId w:val="175"/>
  </w:num>
  <w:num w:numId="8">
    <w:abstractNumId w:val="70"/>
  </w:num>
  <w:num w:numId="9">
    <w:abstractNumId w:val="208"/>
  </w:num>
  <w:num w:numId="10">
    <w:abstractNumId w:val="198"/>
  </w:num>
  <w:num w:numId="11">
    <w:abstractNumId w:val="106"/>
  </w:num>
  <w:num w:numId="12">
    <w:abstractNumId w:val="184"/>
  </w:num>
  <w:num w:numId="13">
    <w:abstractNumId w:val="44"/>
  </w:num>
  <w:num w:numId="14">
    <w:abstractNumId w:val="43"/>
  </w:num>
  <w:num w:numId="15">
    <w:abstractNumId w:val="102"/>
  </w:num>
  <w:num w:numId="16">
    <w:abstractNumId w:val="10"/>
  </w:num>
  <w:num w:numId="17">
    <w:abstractNumId w:val="126"/>
  </w:num>
  <w:num w:numId="18">
    <w:abstractNumId w:val="207"/>
  </w:num>
  <w:num w:numId="19">
    <w:abstractNumId w:val="27"/>
  </w:num>
  <w:num w:numId="20">
    <w:abstractNumId w:val="146"/>
  </w:num>
  <w:num w:numId="21">
    <w:abstractNumId w:val="114"/>
  </w:num>
  <w:num w:numId="22">
    <w:abstractNumId w:val="157"/>
  </w:num>
  <w:num w:numId="23">
    <w:abstractNumId w:val="46"/>
  </w:num>
  <w:num w:numId="24">
    <w:abstractNumId w:val="170"/>
  </w:num>
  <w:num w:numId="25">
    <w:abstractNumId w:val="158"/>
  </w:num>
  <w:num w:numId="26">
    <w:abstractNumId w:val="81"/>
  </w:num>
  <w:num w:numId="27">
    <w:abstractNumId w:val="45"/>
  </w:num>
  <w:num w:numId="28">
    <w:abstractNumId w:val="61"/>
  </w:num>
  <w:num w:numId="29">
    <w:abstractNumId w:val="88"/>
  </w:num>
  <w:num w:numId="30">
    <w:abstractNumId w:val="214"/>
  </w:num>
  <w:num w:numId="31">
    <w:abstractNumId w:val="21"/>
  </w:num>
  <w:num w:numId="32">
    <w:abstractNumId w:val="49"/>
  </w:num>
  <w:num w:numId="33">
    <w:abstractNumId w:val="11"/>
  </w:num>
  <w:num w:numId="34">
    <w:abstractNumId w:val="179"/>
  </w:num>
  <w:num w:numId="35">
    <w:abstractNumId w:val="120"/>
  </w:num>
  <w:num w:numId="36">
    <w:abstractNumId w:val="154"/>
  </w:num>
  <w:num w:numId="37">
    <w:abstractNumId w:val="116"/>
  </w:num>
  <w:num w:numId="38">
    <w:abstractNumId w:val="80"/>
  </w:num>
  <w:num w:numId="39">
    <w:abstractNumId w:val="86"/>
  </w:num>
  <w:num w:numId="40">
    <w:abstractNumId w:val="77"/>
  </w:num>
  <w:num w:numId="41">
    <w:abstractNumId w:val="15"/>
  </w:num>
  <w:num w:numId="42">
    <w:abstractNumId w:val="20"/>
  </w:num>
  <w:num w:numId="43">
    <w:abstractNumId w:val="69"/>
  </w:num>
  <w:num w:numId="44">
    <w:abstractNumId w:val="32"/>
  </w:num>
  <w:num w:numId="45">
    <w:abstractNumId w:val="98"/>
  </w:num>
  <w:num w:numId="46">
    <w:abstractNumId w:val="197"/>
  </w:num>
  <w:num w:numId="47">
    <w:abstractNumId w:val="96"/>
  </w:num>
  <w:num w:numId="48">
    <w:abstractNumId w:val="180"/>
  </w:num>
  <w:num w:numId="49">
    <w:abstractNumId w:val="0"/>
  </w:num>
  <w:num w:numId="50">
    <w:abstractNumId w:val="135"/>
  </w:num>
  <w:num w:numId="51">
    <w:abstractNumId w:val="31"/>
  </w:num>
  <w:num w:numId="52">
    <w:abstractNumId w:val="14"/>
  </w:num>
  <w:num w:numId="53">
    <w:abstractNumId w:val="37"/>
  </w:num>
  <w:num w:numId="54">
    <w:abstractNumId w:val="76"/>
  </w:num>
  <w:num w:numId="55">
    <w:abstractNumId w:val="1"/>
  </w:num>
  <w:num w:numId="56">
    <w:abstractNumId w:val="82"/>
  </w:num>
  <w:num w:numId="57">
    <w:abstractNumId w:val="165"/>
  </w:num>
  <w:num w:numId="58">
    <w:abstractNumId w:val="219"/>
  </w:num>
  <w:num w:numId="59">
    <w:abstractNumId w:val="194"/>
  </w:num>
  <w:num w:numId="60">
    <w:abstractNumId w:val="9"/>
  </w:num>
  <w:num w:numId="61">
    <w:abstractNumId w:val="29"/>
  </w:num>
  <w:num w:numId="62">
    <w:abstractNumId w:val="131"/>
  </w:num>
  <w:num w:numId="63">
    <w:abstractNumId w:val="127"/>
  </w:num>
  <w:num w:numId="64">
    <w:abstractNumId w:val="156"/>
  </w:num>
  <w:num w:numId="65">
    <w:abstractNumId w:val="136"/>
  </w:num>
  <w:num w:numId="66">
    <w:abstractNumId w:val="60"/>
  </w:num>
  <w:num w:numId="67">
    <w:abstractNumId w:val="36"/>
  </w:num>
  <w:num w:numId="68">
    <w:abstractNumId w:val="7"/>
  </w:num>
  <w:num w:numId="69">
    <w:abstractNumId w:val="2"/>
  </w:num>
  <w:num w:numId="70">
    <w:abstractNumId w:val="94"/>
  </w:num>
  <w:num w:numId="71">
    <w:abstractNumId w:val="163"/>
  </w:num>
  <w:num w:numId="72">
    <w:abstractNumId w:val="108"/>
  </w:num>
  <w:num w:numId="73">
    <w:abstractNumId w:val="137"/>
  </w:num>
  <w:num w:numId="74">
    <w:abstractNumId w:val="103"/>
  </w:num>
  <w:num w:numId="75">
    <w:abstractNumId w:val="95"/>
  </w:num>
  <w:num w:numId="76">
    <w:abstractNumId w:val="122"/>
  </w:num>
  <w:num w:numId="77">
    <w:abstractNumId w:val="193"/>
  </w:num>
  <w:num w:numId="78">
    <w:abstractNumId w:val="34"/>
  </w:num>
  <w:num w:numId="79">
    <w:abstractNumId w:val="87"/>
  </w:num>
  <w:num w:numId="80">
    <w:abstractNumId w:val="205"/>
  </w:num>
  <w:num w:numId="81">
    <w:abstractNumId w:val="71"/>
  </w:num>
  <w:num w:numId="82">
    <w:abstractNumId w:val="90"/>
  </w:num>
  <w:num w:numId="83">
    <w:abstractNumId w:val="213"/>
  </w:num>
  <w:num w:numId="84">
    <w:abstractNumId w:val="172"/>
  </w:num>
  <w:num w:numId="85">
    <w:abstractNumId w:val="176"/>
  </w:num>
  <w:num w:numId="86">
    <w:abstractNumId w:val="92"/>
  </w:num>
  <w:num w:numId="87">
    <w:abstractNumId w:val="38"/>
  </w:num>
  <w:num w:numId="88">
    <w:abstractNumId w:val="171"/>
  </w:num>
  <w:num w:numId="89">
    <w:abstractNumId w:val="74"/>
  </w:num>
  <w:num w:numId="90">
    <w:abstractNumId w:val="215"/>
  </w:num>
  <w:num w:numId="91">
    <w:abstractNumId w:val="56"/>
  </w:num>
  <w:num w:numId="92">
    <w:abstractNumId w:val="152"/>
  </w:num>
  <w:num w:numId="93">
    <w:abstractNumId w:val="125"/>
  </w:num>
  <w:num w:numId="94">
    <w:abstractNumId w:val="109"/>
  </w:num>
  <w:num w:numId="95">
    <w:abstractNumId w:val="183"/>
  </w:num>
  <w:num w:numId="96">
    <w:abstractNumId w:val="47"/>
  </w:num>
  <w:num w:numId="97">
    <w:abstractNumId w:val="39"/>
  </w:num>
  <w:num w:numId="98">
    <w:abstractNumId w:val="150"/>
  </w:num>
  <w:num w:numId="99">
    <w:abstractNumId w:val="53"/>
  </w:num>
  <w:num w:numId="100">
    <w:abstractNumId w:val="30"/>
  </w:num>
  <w:num w:numId="101">
    <w:abstractNumId w:val="143"/>
  </w:num>
  <w:num w:numId="102">
    <w:abstractNumId w:val="178"/>
  </w:num>
  <w:num w:numId="103">
    <w:abstractNumId w:val="16"/>
  </w:num>
  <w:num w:numId="104">
    <w:abstractNumId w:val="59"/>
  </w:num>
  <w:num w:numId="105">
    <w:abstractNumId w:val="117"/>
  </w:num>
  <w:num w:numId="106">
    <w:abstractNumId w:val="110"/>
  </w:num>
  <w:num w:numId="107">
    <w:abstractNumId w:val="147"/>
  </w:num>
  <w:num w:numId="108">
    <w:abstractNumId w:val="216"/>
  </w:num>
  <w:num w:numId="109">
    <w:abstractNumId w:val="5"/>
  </w:num>
  <w:num w:numId="110">
    <w:abstractNumId w:val="195"/>
  </w:num>
  <w:num w:numId="111">
    <w:abstractNumId w:val="75"/>
  </w:num>
  <w:num w:numId="112">
    <w:abstractNumId w:val="64"/>
  </w:num>
  <w:num w:numId="113">
    <w:abstractNumId w:val="66"/>
  </w:num>
  <w:num w:numId="114">
    <w:abstractNumId w:val="25"/>
  </w:num>
  <w:num w:numId="115">
    <w:abstractNumId w:val="196"/>
  </w:num>
  <w:num w:numId="116">
    <w:abstractNumId w:val="167"/>
  </w:num>
  <w:num w:numId="117">
    <w:abstractNumId w:val="160"/>
  </w:num>
  <w:num w:numId="118">
    <w:abstractNumId w:val="153"/>
  </w:num>
  <w:num w:numId="119">
    <w:abstractNumId w:val="177"/>
  </w:num>
  <w:num w:numId="120">
    <w:abstractNumId w:val="52"/>
  </w:num>
  <w:num w:numId="121">
    <w:abstractNumId w:val="123"/>
  </w:num>
  <w:num w:numId="122">
    <w:abstractNumId w:val="13"/>
  </w:num>
  <w:num w:numId="123">
    <w:abstractNumId w:val="201"/>
  </w:num>
  <w:num w:numId="124">
    <w:abstractNumId w:val="107"/>
  </w:num>
  <w:num w:numId="125">
    <w:abstractNumId w:val="145"/>
  </w:num>
  <w:num w:numId="126">
    <w:abstractNumId w:val="155"/>
  </w:num>
  <w:num w:numId="127">
    <w:abstractNumId w:val="100"/>
  </w:num>
  <w:num w:numId="128">
    <w:abstractNumId w:val="83"/>
  </w:num>
  <w:num w:numId="129">
    <w:abstractNumId w:val="8"/>
  </w:num>
  <w:num w:numId="130">
    <w:abstractNumId w:val="89"/>
  </w:num>
  <w:num w:numId="131">
    <w:abstractNumId w:val="217"/>
  </w:num>
  <w:num w:numId="132">
    <w:abstractNumId w:val="51"/>
  </w:num>
  <w:num w:numId="133">
    <w:abstractNumId w:val="141"/>
  </w:num>
  <w:num w:numId="134">
    <w:abstractNumId w:val="204"/>
  </w:num>
  <w:num w:numId="135">
    <w:abstractNumId w:val="206"/>
  </w:num>
  <w:num w:numId="136">
    <w:abstractNumId w:val="148"/>
  </w:num>
  <w:num w:numId="137">
    <w:abstractNumId w:val="190"/>
  </w:num>
  <w:num w:numId="138">
    <w:abstractNumId w:val="6"/>
  </w:num>
  <w:num w:numId="139">
    <w:abstractNumId w:val="220"/>
  </w:num>
  <w:num w:numId="140">
    <w:abstractNumId w:val="129"/>
  </w:num>
  <w:num w:numId="141">
    <w:abstractNumId w:val="115"/>
  </w:num>
  <w:num w:numId="142">
    <w:abstractNumId w:val="33"/>
  </w:num>
  <w:num w:numId="143">
    <w:abstractNumId w:val="28"/>
  </w:num>
  <w:num w:numId="144">
    <w:abstractNumId w:val="149"/>
  </w:num>
  <w:num w:numId="145">
    <w:abstractNumId w:val="63"/>
  </w:num>
  <w:num w:numId="146">
    <w:abstractNumId w:val="78"/>
  </w:num>
  <w:num w:numId="147">
    <w:abstractNumId w:val="72"/>
  </w:num>
  <w:num w:numId="148">
    <w:abstractNumId w:val="3"/>
  </w:num>
  <w:num w:numId="149">
    <w:abstractNumId w:val="192"/>
  </w:num>
  <w:num w:numId="150">
    <w:abstractNumId w:val="79"/>
  </w:num>
  <w:num w:numId="151">
    <w:abstractNumId w:val="22"/>
  </w:num>
  <w:num w:numId="152">
    <w:abstractNumId w:val="181"/>
  </w:num>
  <w:num w:numId="153">
    <w:abstractNumId w:val="151"/>
  </w:num>
  <w:num w:numId="154">
    <w:abstractNumId w:val="119"/>
  </w:num>
  <w:num w:numId="155">
    <w:abstractNumId w:val="4"/>
  </w:num>
  <w:num w:numId="156">
    <w:abstractNumId w:val="85"/>
  </w:num>
  <w:num w:numId="157">
    <w:abstractNumId w:val="50"/>
  </w:num>
  <w:num w:numId="158">
    <w:abstractNumId w:val="54"/>
  </w:num>
  <w:num w:numId="159">
    <w:abstractNumId w:val="185"/>
  </w:num>
  <w:num w:numId="160">
    <w:abstractNumId w:val="111"/>
  </w:num>
  <w:num w:numId="161">
    <w:abstractNumId w:val="58"/>
  </w:num>
  <w:num w:numId="162">
    <w:abstractNumId w:val="191"/>
  </w:num>
  <w:num w:numId="163">
    <w:abstractNumId w:val="212"/>
  </w:num>
  <w:num w:numId="164">
    <w:abstractNumId w:val="203"/>
  </w:num>
  <w:num w:numId="165">
    <w:abstractNumId w:val="40"/>
  </w:num>
  <w:num w:numId="166">
    <w:abstractNumId w:val="182"/>
  </w:num>
  <w:num w:numId="167">
    <w:abstractNumId w:val="133"/>
  </w:num>
  <w:num w:numId="168">
    <w:abstractNumId w:val="134"/>
  </w:num>
  <w:num w:numId="169">
    <w:abstractNumId w:val="65"/>
  </w:num>
  <w:num w:numId="170">
    <w:abstractNumId w:val="161"/>
  </w:num>
  <w:num w:numId="171">
    <w:abstractNumId w:val="188"/>
  </w:num>
  <w:num w:numId="172">
    <w:abstractNumId w:val="121"/>
  </w:num>
  <w:num w:numId="173">
    <w:abstractNumId w:val="218"/>
  </w:num>
  <w:num w:numId="174">
    <w:abstractNumId w:val="162"/>
  </w:num>
  <w:num w:numId="175">
    <w:abstractNumId w:val="17"/>
  </w:num>
  <w:num w:numId="176">
    <w:abstractNumId w:val="113"/>
  </w:num>
  <w:num w:numId="177">
    <w:abstractNumId w:val="200"/>
  </w:num>
  <w:num w:numId="178">
    <w:abstractNumId w:val="128"/>
  </w:num>
  <w:num w:numId="179">
    <w:abstractNumId w:val="164"/>
  </w:num>
  <w:num w:numId="180">
    <w:abstractNumId w:val="105"/>
  </w:num>
  <w:num w:numId="181">
    <w:abstractNumId w:val="41"/>
  </w:num>
  <w:num w:numId="182">
    <w:abstractNumId w:val="169"/>
  </w:num>
  <w:num w:numId="183">
    <w:abstractNumId w:val="189"/>
  </w:num>
  <w:num w:numId="184">
    <w:abstractNumId w:val="93"/>
  </w:num>
  <w:num w:numId="185">
    <w:abstractNumId w:val="19"/>
  </w:num>
  <w:num w:numId="186">
    <w:abstractNumId w:val="97"/>
  </w:num>
  <w:num w:numId="187">
    <w:abstractNumId w:val="168"/>
  </w:num>
  <w:num w:numId="188">
    <w:abstractNumId w:val="210"/>
  </w:num>
  <w:num w:numId="189">
    <w:abstractNumId w:val="144"/>
  </w:num>
  <w:num w:numId="190">
    <w:abstractNumId w:val="124"/>
  </w:num>
  <w:num w:numId="191">
    <w:abstractNumId w:val="186"/>
  </w:num>
  <w:num w:numId="192">
    <w:abstractNumId w:val="199"/>
  </w:num>
  <w:num w:numId="193">
    <w:abstractNumId w:val="159"/>
  </w:num>
  <w:num w:numId="194">
    <w:abstractNumId w:val="132"/>
  </w:num>
  <w:num w:numId="195">
    <w:abstractNumId w:val="118"/>
  </w:num>
  <w:num w:numId="196">
    <w:abstractNumId w:val="209"/>
  </w:num>
  <w:num w:numId="197">
    <w:abstractNumId w:val="48"/>
  </w:num>
  <w:num w:numId="198">
    <w:abstractNumId w:val="18"/>
  </w:num>
  <w:num w:numId="199">
    <w:abstractNumId w:val="42"/>
  </w:num>
  <w:num w:numId="200">
    <w:abstractNumId w:val="35"/>
  </w:num>
  <w:num w:numId="201">
    <w:abstractNumId w:val="62"/>
  </w:num>
  <w:num w:numId="202">
    <w:abstractNumId w:val="138"/>
  </w:num>
  <w:num w:numId="203">
    <w:abstractNumId w:val="174"/>
  </w:num>
  <w:num w:numId="204">
    <w:abstractNumId w:val="166"/>
  </w:num>
  <w:num w:numId="205">
    <w:abstractNumId w:val="12"/>
  </w:num>
  <w:num w:numId="206">
    <w:abstractNumId w:val="130"/>
  </w:num>
  <w:num w:numId="207">
    <w:abstractNumId w:val="202"/>
  </w:num>
  <w:num w:numId="208">
    <w:abstractNumId w:val="57"/>
  </w:num>
  <w:num w:numId="209">
    <w:abstractNumId w:val="142"/>
  </w:num>
  <w:num w:numId="210">
    <w:abstractNumId w:val="23"/>
  </w:num>
  <w:num w:numId="211">
    <w:abstractNumId w:val="24"/>
  </w:num>
  <w:num w:numId="212">
    <w:abstractNumId w:val="68"/>
  </w:num>
  <w:num w:numId="213">
    <w:abstractNumId w:val="139"/>
  </w:num>
  <w:num w:numId="214">
    <w:abstractNumId w:val="140"/>
  </w:num>
  <w:num w:numId="215">
    <w:abstractNumId w:val="84"/>
  </w:num>
  <w:num w:numId="216">
    <w:abstractNumId w:val="211"/>
  </w:num>
  <w:num w:numId="217">
    <w:abstractNumId w:val="26"/>
  </w:num>
  <w:num w:numId="218">
    <w:abstractNumId w:val="55"/>
  </w:num>
  <w:num w:numId="219">
    <w:abstractNumId w:val="67"/>
  </w:num>
  <w:num w:numId="220">
    <w:abstractNumId w:val="73"/>
  </w:num>
  <w:num w:numId="221">
    <w:abstractNumId w:val="173"/>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D69"/>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D22"/>
    <w:rsid w:val="00085D51"/>
    <w:rsid w:val="00086600"/>
    <w:rsid w:val="00087EAB"/>
    <w:rsid w:val="00091070"/>
    <w:rsid w:val="000934B7"/>
    <w:rsid w:val="00095D64"/>
    <w:rsid w:val="00097093"/>
    <w:rsid w:val="00097543"/>
    <w:rsid w:val="000A110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6AB1"/>
    <w:rsid w:val="000E6E4F"/>
    <w:rsid w:val="000E6ED2"/>
    <w:rsid w:val="000E7C67"/>
    <w:rsid w:val="000F0854"/>
    <w:rsid w:val="000F0DB3"/>
    <w:rsid w:val="000F1E3A"/>
    <w:rsid w:val="000F507F"/>
    <w:rsid w:val="000F61F4"/>
    <w:rsid w:val="000F6910"/>
    <w:rsid w:val="000F7C7A"/>
    <w:rsid w:val="001003A8"/>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76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01"/>
    <w:rsid w:val="001A709A"/>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4045"/>
    <w:rsid w:val="001D4546"/>
    <w:rsid w:val="001D4569"/>
    <w:rsid w:val="001D4E00"/>
    <w:rsid w:val="001D4E94"/>
    <w:rsid w:val="001D522D"/>
    <w:rsid w:val="001D7B6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3B"/>
    <w:rsid w:val="00244788"/>
    <w:rsid w:val="00244A00"/>
    <w:rsid w:val="00246296"/>
    <w:rsid w:val="00246DC3"/>
    <w:rsid w:val="002471DF"/>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1774"/>
    <w:rsid w:val="002D314B"/>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9E3"/>
    <w:rsid w:val="00305F6F"/>
    <w:rsid w:val="0030665A"/>
    <w:rsid w:val="00306F77"/>
    <w:rsid w:val="0031023F"/>
    <w:rsid w:val="00310398"/>
    <w:rsid w:val="00311502"/>
    <w:rsid w:val="003144F9"/>
    <w:rsid w:val="0031598D"/>
    <w:rsid w:val="003168BC"/>
    <w:rsid w:val="00317C8F"/>
    <w:rsid w:val="00320055"/>
    <w:rsid w:val="003209FD"/>
    <w:rsid w:val="00320FF1"/>
    <w:rsid w:val="00321173"/>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DB5"/>
    <w:rsid w:val="003475D6"/>
    <w:rsid w:val="003538E8"/>
    <w:rsid w:val="00353A0B"/>
    <w:rsid w:val="00354268"/>
    <w:rsid w:val="00354799"/>
    <w:rsid w:val="00354DD7"/>
    <w:rsid w:val="00355403"/>
    <w:rsid w:val="0035597B"/>
    <w:rsid w:val="00357C7F"/>
    <w:rsid w:val="00357CF1"/>
    <w:rsid w:val="0036054A"/>
    <w:rsid w:val="00361096"/>
    <w:rsid w:val="00361884"/>
    <w:rsid w:val="00362B29"/>
    <w:rsid w:val="00363507"/>
    <w:rsid w:val="00364246"/>
    <w:rsid w:val="0036654C"/>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E25"/>
    <w:rsid w:val="003D4784"/>
    <w:rsid w:val="003D61A1"/>
    <w:rsid w:val="003D62E3"/>
    <w:rsid w:val="003E0A05"/>
    <w:rsid w:val="003E0F74"/>
    <w:rsid w:val="003E2A0A"/>
    <w:rsid w:val="003E2E91"/>
    <w:rsid w:val="003E2EAE"/>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27F5E"/>
    <w:rsid w:val="00431DDD"/>
    <w:rsid w:val="004320D2"/>
    <w:rsid w:val="00432C99"/>
    <w:rsid w:val="00433FF3"/>
    <w:rsid w:val="00436662"/>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704C"/>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59FF"/>
    <w:rsid w:val="005472AC"/>
    <w:rsid w:val="00547A5B"/>
    <w:rsid w:val="00550125"/>
    <w:rsid w:val="005527F9"/>
    <w:rsid w:val="005530DB"/>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5923"/>
    <w:rsid w:val="00566926"/>
    <w:rsid w:val="00570791"/>
    <w:rsid w:val="0057134B"/>
    <w:rsid w:val="005716F0"/>
    <w:rsid w:val="00571BF2"/>
    <w:rsid w:val="00572071"/>
    <w:rsid w:val="005728D8"/>
    <w:rsid w:val="00573803"/>
    <w:rsid w:val="005741F2"/>
    <w:rsid w:val="00574481"/>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29D"/>
    <w:rsid w:val="005D59C6"/>
    <w:rsid w:val="005D5C27"/>
    <w:rsid w:val="005D65DF"/>
    <w:rsid w:val="005D7063"/>
    <w:rsid w:val="005E070B"/>
    <w:rsid w:val="005E1C99"/>
    <w:rsid w:val="005E29A6"/>
    <w:rsid w:val="005E2F5D"/>
    <w:rsid w:val="005E4251"/>
    <w:rsid w:val="005E42D2"/>
    <w:rsid w:val="005E4364"/>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3546"/>
    <w:rsid w:val="006B61DC"/>
    <w:rsid w:val="006B6DA9"/>
    <w:rsid w:val="006B7563"/>
    <w:rsid w:val="006B774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470"/>
    <w:rsid w:val="007421AE"/>
    <w:rsid w:val="007422C3"/>
    <w:rsid w:val="00742CBC"/>
    <w:rsid w:val="00744D34"/>
    <w:rsid w:val="007459B5"/>
    <w:rsid w:val="007514DB"/>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776A"/>
    <w:rsid w:val="00780352"/>
    <w:rsid w:val="00780374"/>
    <w:rsid w:val="007820F4"/>
    <w:rsid w:val="007820F6"/>
    <w:rsid w:val="00782BFE"/>
    <w:rsid w:val="00782D2E"/>
    <w:rsid w:val="007843F2"/>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9E1"/>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6041"/>
    <w:rsid w:val="00846F33"/>
    <w:rsid w:val="00846F45"/>
    <w:rsid w:val="008472C9"/>
    <w:rsid w:val="00847DD3"/>
    <w:rsid w:val="008508A5"/>
    <w:rsid w:val="00850E47"/>
    <w:rsid w:val="00851D1A"/>
    <w:rsid w:val="00852568"/>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2974"/>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D5"/>
    <w:rsid w:val="00A27A5B"/>
    <w:rsid w:val="00A30695"/>
    <w:rsid w:val="00A31CBB"/>
    <w:rsid w:val="00A35307"/>
    <w:rsid w:val="00A40EDC"/>
    <w:rsid w:val="00A42847"/>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42E0"/>
    <w:rsid w:val="00A76459"/>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0"/>
    <w:rsid w:val="00AC570F"/>
    <w:rsid w:val="00AC61C9"/>
    <w:rsid w:val="00AC6BE5"/>
    <w:rsid w:val="00AC6CED"/>
    <w:rsid w:val="00AC7542"/>
    <w:rsid w:val="00AD0863"/>
    <w:rsid w:val="00AD0DAF"/>
    <w:rsid w:val="00AD294A"/>
    <w:rsid w:val="00AD2EFA"/>
    <w:rsid w:val="00AD3027"/>
    <w:rsid w:val="00AD4CEC"/>
    <w:rsid w:val="00AD586F"/>
    <w:rsid w:val="00AD65D6"/>
    <w:rsid w:val="00AD73E1"/>
    <w:rsid w:val="00AE2A2F"/>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0A"/>
    <w:rsid w:val="00B3145B"/>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727D"/>
    <w:rsid w:val="00B8769C"/>
    <w:rsid w:val="00B87F0A"/>
    <w:rsid w:val="00B900EE"/>
    <w:rsid w:val="00B908FB"/>
    <w:rsid w:val="00B9128A"/>
    <w:rsid w:val="00B91C35"/>
    <w:rsid w:val="00B96927"/>
    <w:rsid w:val="00B971D5"/>
    <w:rsid w:val="00BA08FE"/>
    <w:rsid w:val="00BA15D9"/>
    <w:rsid w:val="00BA3E35"/>
    <w:rsid w:val="00BA4AC3"/>
    <w:rsid w:val="00BA5844"/>
    <w:rsid w:val="00BA7D3C"/>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F013E"/>
    <w:rsid w:val="00BF08FA"/>
    <w:rsid w:val="00BF1405"/>
    <w:rsid w:val="00BF30D4"/>
    <w:rsid w:val="00BF3176"/>
    <w:rsid w:val="00BF31FD"/>
    <w:rsid w:val="00BF3E24"/>
    <w:rsid w:val="00BF4513"/>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4D32"/>
    <w:rsid w:val="00C754D5"/>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2D0E"/>
    <w:rsid w:val="00CB331C"/>
    <w:rsid w:val="00CB5DD8"/>
    <w:rsid w:val="00CB68CB"/>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845"/>
    <w:rsid w:val="00CE421B"/>
    <w:rsid w:val="00CE4611"/>
    <w:rsid w:val="00CE5085"/>
    <w:rsid w:val="00CE508E"/>
    <w:rsid w:val="00CE7DE6"/>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1005"/>
    <w:rsid w:val="00D513DD"/>
    <w:rsid w:val="00D51574"/>
    <w:rsid w:val="00D53E6B"/>
    <w:rsid w:val="00D552E7"/>
    <w:rsid w:val="00D56B49"/>
    <w:rsid w:val="00D56F44"/>
    <w:rsid w:val="00D6096B"/>
    <w:rsid w:val="00D60BB5"/>
    <w:rsid w:val="00D60E47"/>
    <w:rsid w:val="00D639EB"/>
    <w:rsid w:val="00D63CCF"/>
    <w:rsid w:val="00D644F6"/>
    <w:rsid w:val="00D6572B"/>
    <w:rsid w:val="00D669D9"/>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471"/>
    <w:rsid w:val="00DB051A"/>
    <w:rsid w:val="00DB18D1"/>
    <w:rsid w:val="00DB2330"/>
    <w:rsid w:val="00DB3440"/>
    <w:rsid w:val="00DB4007"/>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AEF"/>
    <w:rsid w:val="00E65C38"/>
    <w:rsid w:val="00E660EE"/>
    <w:rsid w:val="00E6751A"/>
    <w:rsid w:val="00E7019B"/>
    <w:rsid w:val="00E7107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900A2"/>
    <w:rsid w:val="00E90567"/>
    <w:rsid w:val="00E927B5"/>
    <w:rsid w:val="00E93AE6"/>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6B7B"/>
    <w:rsid w:val="00F47506"/>
    <w:rsid w:val="00F47D88"/>
    <w:rsid w:val="00F51EA4"/>
    <w:rsid w:val="00F52791"/>
    <w:rsid w:val="00F53C99"/>
    <w:rsid w:val="00F602A5"/>
    <w:rsid w:val="00F60517"/>
    <w:rsid w:val="00F613A4"/>
    <w:rsid w:val="00F61745"/>
    <w:rsid w:val="00F62010"/>
    <w:rsid w:val="00F640B8"/>
    <w:rsid w:val="00F6410E"/>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DDF"/>
    <w:rsid w:val="00FA611F"/>
    <w:rsid w:val="00FA7CE0"/>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7"/>
    <w:rsid w:val="00FD6947"/>
    <w:rsid w:val="00FD6E98"/>
    <w:rsid w:val="00FD7AEF"/>
    <w:rsid w:val="00FD7FC2"/>
    <w:rsid w:val="00FE0403"/>
    <w:rsid w:val="00FE0DE0"/>
    <w:rsid w:val="00FE1A19"/>
    <w:rsid w:val="00FE3C21"/>
    <w:rsid w:val="00FE47F4"/>
    <w:rsid w:val="00FE68FA"/>
    <w:rsid w:val="00FE70A3"/>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6.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yperlink" Target="http://localhost:8080/community/index?current=1"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hyperlink" Target="http://localhost:8080/community/index"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122" Type="http://schemas.openxmlformats.org/officeDocument/2006/relationships/image" Target="media/image106.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53.png"/><Relationship Id="rId82"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9396</TotalTime>
  <Pages>331</Pages>
  <Words>29076</Words>
  <Characters>165736</Characters>
  <Application>Microsoft Office Word</Application>
  <DocSecurity>0</DocSecurity>
  <Lines>1381</Lines>
  <Paragraphs>388</Paragraphs>
  <ScaleCrop>false</ScaleCrop>
  <Company/>
  <LinksUpToDate>false</LinksUpToDate>
  <CharactersWithSpaces>194424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451</cp:revision>
  <dcterms:created xsi:type="dcterms:W3CDTF">2024-03-11T03:11:00Z</dcterms:created>
  <dcterms:modified xsi:type="dcterms:W3CDTF">2024-04-26T03:22:00Z</dcterms:modified>
</cp:coreProperties>
</file>